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725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70"/>
        <w:gridCol w:w="2467"/>
        <w:gridCol w:w="2467"/>
        <w:gridCol w:w="2467"/>
        <w:gridCol w:w="2466"/>
        <w:gridCol w:w="2595"/>
        <w:gridCol w:w="2325"/>
        <w:tblGridChange w:id="0">
          <w:tblGrid>
            <w:gridCol w:w="2470"/>
            <w:gridCol w:w="2467"/>
            <w:gridCol w:w="2467"/>
            <w:gridCol w:w="2467"/>
            <w:gridCol w:w="2466"/>
            <w:gridCol w:w="2595"/>
            <w:gridCol w:w="2325"/>
          </w:tblGrid>
        </w:tblGridChange>
      </w:tblGrid>
      <w:tr>
        <w:tc>
          <w:tcPr>
            <w:shd w:fill="ffffff" w:val="clear"/>
          </w:tcPr>
          <w:p w:rsidR="00000000" w:rsidDel="00000000" w:rsidP="00000000" w:rsidRDefault="00000000" w:rsidRPr="00000000" w14:paraId="0000000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DESCRIPCIÓN DEL SERVICIO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REQUISITOS Y ANTECEDENTES PARA ACCEDER AL SERVICIO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SE REALIZA EL TRAMITE EN LÍNEA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TRAMITES A REALIZAR O ETAPAS DEL TRAMITE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LUGAR/ES DONDE SE REALIZA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ENLACE A INFORMACIÓN COMPLEMENTARIA.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LINK</w:t>
            </w:r>
          </w:p>
        </w:tc>
      </w:tr>
      <w:tr>
        <w:tc>
          <w:tcPr>
            <w:shd w:fill="ffffff" w:val="clear"/>
          </w:tcPr>
          <w:p w:rsidR="00000000" w:rsidDel="00000000" w:rsidP="00000000" w:rsidRDefault="00000000" w:rsidRPr="00000000" w14:paraId="0000000A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OFICINA DE PROTECIÓN DE DERECHOS DE LA INFANCIA Y ADOLESCENCIA (OPD):</w:t>
            </w:r>
          </w:p>
          <w:p w:rsidR="00000000" w:rsidDel="00000000" w:rsidP="00000000" w:rsidRDefault="00000000" w:rsidRPr="00000000" w14:paraId="0000000B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Promoción y protección integral al ejercicio de los derechos de niños, niñas y jóvenes de la comuna, favoreciendo una cultura de reconocimiento y respecto de los derechos de la población infanto-juvenil.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425" w:hanging="360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Acreditar r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esidencia en la comuna de Viña del Mar, mediante certificado de residencia o  cuenta de servicios nominativa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398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Personas entre 0 a 17 años 11 meses y 29 días.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398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NNA que se encuentren amenazados sus derechos, como por ejemplo: 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Negligencia parental.</w:t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Violencia intrafamiliar.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Ausentismo escolar.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Deserción escolar.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Situaciones de inescolaridad.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Abuso sexual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Explotación sexual comercial.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Conducta sexual.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Maltrato infantil.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11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- Violaciones.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9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424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Entrevista Preliminar de Acogida y Evaluación, a cargo de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Psicólogo y/o Asistente Social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424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Instituciones que solicitan atención de casos: la referencia se realiza mediante “Ficha de Derivación” (solicitar por vía telefónica o correo electrónico).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Rule="auto"/>
              <w:ind w:left="424" w:hanging="36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Denuncias Anónimas: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realizar mediante llamado telefónico, correo electrónico o de manera presencial en oficina.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D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Gratuito.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E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OFICINA DE PROTECCIÓN DE DERECHOS DE LA INFANCIA Y ADOLESCENCIA (OPD)</w:t>
            </w:r>
          </w:p>
          <w:p w:rsidR="00000000" w:rsidDel="00000000" w:rsidP="00000000" w:rsidRDefault="00000000" w:rsidRPr="00000000" w14:paraId="0000001F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Pasaje Sarratea Nº950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(2 Oriente entre 6 y 7 Norte), Viña del Mar.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Fonos:</w:t>
            </w:r>
          </w:p>
          <w:p w:rsidR="00000000" w:rsidDel="00000000" w:rsidP="00000000" w:rsidRDefault="00000000" w:rsidRPr="00000000" w14:paraId="00000021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(32) 218 4631</w:t>
            </w:r>
          </w:p>
          <w:p w:rsidR="00000000" w:rsidDel="00000000" w:rsidP="00000000" w:rsidRDefault="00000000" w:rsidRPr="00000000" w14:paraId="00000022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(32) 218 4639</w:t>
            </w:r>
          </w:p>
          <w:p w:rsidR="00000000" w:rsidDel="00000000" w:rsidP="00000000" w:rsidRDefault="00000000" w:rsidRPr="00000000" w14:paraId="00000023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(32) 218 4634</w:t>
            </w:r>
          </w:p>
          <w:p w:rsidR="00000000" w:rsidDel="00000000" w:rsidP="00000000" w:rsidRDefault="00000000" w:rsidRPr="00000000" w14:paraId="00000024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Email:</w:t>
            </w:r>
          </w:p>
          <w:p w:rsidR="00000000" w:rsidDel="00000000" w:rsidP="00000000" w:rsidRDefault="00000000" w:rsidRPr="00000000" w14:paraId="00000025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opdproteccion@gmail.com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(*) IMPORTANTE: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Dada la contingencia nacional por coronavirus, en dependencias de la OPD no se atenderá público hasta nuevo aviso.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Sólo se realizan atenciones de carácter urgente por personal en sistema de turnos éticos vía fonos de contacto y/o e-mail.</w:t>
            </w:r>
          </w:p>
          <w:p w:rsidR="00000000" w:rsidDel="00000000" w:rsidP="00000000" w:rsidRDefault="00000000" w:rsidRPr="00000000" w14:paraId="0000002A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Consultas público general:</w:t>
            </w:r>
          </w:p>
          <w:p w:rsidR="00000000" w:rsidDel="00000000" w:rsidP="00000000" w:rsidRDefault="00000000" w:rsidRPr="00000000" w14:paraId="0000002B">
            <w:pPr>
              <w:spacing w:after="20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(*) Sólo atención telefónica:</w:t>
            </w:r>
          </w:p>
          <w:p w:rsidR="00000000" w:rsidDel="00000000" w:rsidP="00000000" w:rsidRDefault="00000000" w:rsidRPr="00000000" w14:paraId="0000002C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Departamento de Atención a Grupos Prioritarios</w:t>
            </w:r>
          </w:p>
          <w:p w:rsidR="00000000" w:rsidDel="00000000" w:rsidP="00000000" w:rsidRDefault="00000000" w:rsidRPr="00000000" w14:paraId="0000002D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(32) 218 54 01</w:t>
            </w:r>
          </w:p>
          <w:p w:rsidR="00000000" w:rsidDel="00000000" w:rsidP="00000000" w:rsidRDefault="00000000" w:rsidRPr="00000000" w14:paraId="0000002E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Lunes a Viernes de 09:00 a 14:00 hrs.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F">
            <w:pPr>
              <w:spacing w:after="20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https://gruposprioritariosvina.cl/infancia/opd/programa-opd/</w:t>
            </w:r>
          </w:p>
        </w:tc>
      </w:tr>
    </w:tbl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sectPr>
      <w:pgSz w:h="12242" w:w="18722"/>
      <w:pgMar w:bottom="720" w:top="720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aconcuadrcula">
    <w:name w:val="Table Grid"/>
    <w:basedOn w:val="Tablanormal"/>
    <w:uiPriority w:val="39"/>
    <w:rsid w:val="00C8073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rrafodelista">
    <w:name w:val="List Paragraph"/>
    <w:basedOn w:val="Normal"/>
    <w:uiPriority w:val="34"/>
    <w:qFormat w:val="1"/>
    <w:rsid w:val="00985E86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24396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24396A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0vj9w7DaFU8/3kgZOEe3nkx41w==">AMUW2mVeGAbrHDyVAP6nXrsgl2yO/jvzqWzUd8FTv0+TNTk1wHEhpcSUA3xaKUGEzm+b6PnIdz7+y/LoF8iCggenPwFarZJw+Z/875Q5+37r6/Xz6iAljlc7LBY5a/e4xGU5Ibp+xoOo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2019-05-06T20:54:00Z</dcterms:created>
  <dc:creator>Susana Huerta</dc:creator>
</cp:coreProperties>
</file>