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197CE2" w14:textId="77777777" w:rsidR="005529D6" w:rsidRDefault="005529D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3"/>
        <w:tblW w:w="1726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69"/>
        <w:gridCol w:w="2467"/>
        <w:gridCol w:w="2467"/>
        <w:gridCol w:w="2467"/>
        <w:gridCol w:w="2466"/>
        <w:gridCol w:w="2466"/>
        <w:gridCol w:w="2466"/>
      </w:tblGrid>
      <w:tr w:rsidR="005529D6" w14:paraId="4E26D8A5" w14:textId="77777777">
        <w:tc>
          <w:tcPr>
            <w:tcW w:w="2470" w:type="dxa"/>
            <w:shd w:val="clear" w:color="auto" w:fill="FFFFFF"/>
          </w:tcPr>
          <w:p w14:paraId="3BD8B76E" w14:textId="77777777" w:rsidR="005529D6" w:rsidRDefault="0018539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DESCRIPCIÓN DEL SERVICIO</w:t>
            </w:r>
          </w:p>
        </w:tc>
        <w:tc>
          <w:tcPr>
            <w:tcW w:w="2467" w:type="dxa"/>
            <w:shd w:val="clear" w:color="auto" w:fill="FFFFFF"/>
          </w:tcPr>
          <w:p w14:paraId="0401BBD3" w14:textId="77777777" w:rsidR="005529D6" w:rsidRDefault="0018539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REQUISITOS Y ANTECEDENTES PARA ACCEDER AL SERVICIO</w:t>
            </w:r>
          </w:p>
        </w:tc>
        <w:tc>
          <w:tcPr>
            <w:tcW w:w="2467" w:type="dxa"/>
            <w:shd w:val="clear" w:color="auto" w:fill="FFFFFF"/>
          </w:tcPr>
          <w:p w14:paraId="518F3E5B" w14:textId="77777777" w:rsidR="005529D6" w:rsidRDefault="0018539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SE REALIZA EL TRAMITE EN LÍNEA</w:t>
            </w:r>
          </w:p>
        </w:tc>
        <w:tc>
          <w:tcPr>
            <w:tcW w:w="2467" w:type="dxa"/>
            <w:shd w:val="clear" w:color="auto" w:fill="FFFFFF"/>
          </w:tcPr>
          <w:p w14:paraId="7F580571" w14:textId="77777777" w:rsidR="005529D6" w:rsidRDefault="0018539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TRAMITES A REALIZAR O ETAPAS DEL TRAMITE</w:t>
            </w:r>
          </w:p>
        </w:tc>
        <w:tc>
          <w:tcPr>
            <w:tcW w:w="2466" w:type="dxa"/>
            <w:shd w:val="clear" w:color="auto" w:fill="FFFFFF"/>
          </w:tcPr>
          <w:p w14:paraId="6ED5BED4" w14:textId="77777777" w:rsidR="005529D6" w:rsidRDefault="0018539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2466" w:type="dxa"/>
            <w:shd w:val="clear" w:color="auto" w:fill="FFFFFF"/>
          </w:tcPr>
          <w:p w14:paraId="1906B1BF" w14:textId="77777777" w:rsidR="005529D6" w:rsidRDefault="0018539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LUGAR/ES DONDE SE REALIZA</w:t>
            </w:r>
          </w:p>
        </w:tc>
        <w:tc>
          <w:tcPr>
            <w:tcW w:w="2466" w:type="dxa"/>
            <w:shd w:val="clear" w:color="auto" w:fill="FFFFFF"/>
          </w:tcPr>
          <w:p w14:paraId="30DDA110" w14:textId="77777777" w:rsidR="005529D6" w:rsidRDefault="0018539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ENLACE A INFORMACIÓN COMPLEMENTARIA.</w:t>
            </w:r>
          </w:p>
          <w:p w14:paraId="4178B0E3" w14:textId="77777777" w:rsidR="005529D6" w:rsidRDefault="0018539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LINK</w:t>
            </w:r>
          </w:p>
        </w:tc>
      </w:tr>
      <w:tr w:rsidR="005529D6" w14:paraId="12E09BED" w14:textId="77777777">
        <w:tc>
          <w:tcPr>
            <w:tcW w:w="2470" w:type="dxa"/>
            <w:shd w:val="clear" w:color="auto" w:fill="FFFFFF"/>
          </w:tcPr>
          <w:p w14:paraId="43520629" w14:textId="77777777" w:rsidR="005529D6" w:rsidRDefault="00185396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0"/>
                <w:szCs w:val="20"/>
              </w:rPr>
              <w:t>JARDINES INFANTILES VTF:</w:t>
            </w:r>
          </w:p>
          <w:p w14:paraId="3CC33307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Entrega una educación inicial de calidad a niños y niñas desde los 3 meses hasta los 4 años 11 meses de edad, de la comuna de Viña del Mar.</w:t>
            </w:r>
          </w:p>
        </w:tc>
        <w:tc>
          <w:tcPr>
            <w:tcW w:w="2467" w:type="dxa"/>
            <w:shd w:val="clear" w:color="auto" w:fill="FFFFFF"/>
          </w:tcPr>
          <w:p w14:paraId="27896F1B" w14:textId="77777777" w:rsidR="005529D6" w:rsidRDefault="0018539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425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Acreditar 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esidencia en la comuna de Viña del Mar, mediante certificado de residencia o  cuenta de servicios nominativa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5E78374C" w14:textId="77777777" w:rsidR="005529D6" w:rsidRDefault="0018539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4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puede inscribir los padres o adultos responsables de los niños y niñas que requieran insertar en la educación parvularia. Cabe destacar, que la selección de cada niño o niña está sujeto a los criterios de priorización institucionales Junji y Ministerio de Desarrollo Social y Familia.</w:t>
            </w:r>
          </w:p>
        </w:tc>
        <w:tc>
          <w:tcPr>
            <w:tcW w:w="2467" w:type="dxa"/>
            <w:shd w:val="clear" w:color="auto" w:fill="FFFFFF"/>
          </w:tcPr>
          <w:p w14:paraId="44EE4C4E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Sí.</w:t>
            </w:r>
          </w:p>
        </w:tc>
        <w:tc>
          <w:tcPr>
            <w:tcW w:w="2467" w:type="dxa"/>
            <w:shd w:val="clear" w:color="auto" w:fill="FFFFFF"/>
          </w:tcPr>
          <w:p w14:paraId="04F2232F" w14:textId="77777777" w:rsidR="005529D6" w:rsidRDefault="001853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425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bookmarkStart w:id="1" w:name="_heading=h.30j0zll" w:colFirst="0" w:colLast="0"/>
            <w:bookmarkEnd w:id="1"/>
            <w:r>
              <w:rPr>
                <w:rFonts w:ascii="Arial" w:eastAsia="Arial" w:hAnsi="Arial" w:cs="Arial"/>
                <w:sz w:val="20"/>
                <w:szCs w:val="20"/>
              </w:rPr>
              <w:t>Inscripción vía web en: http://simonline.junji.gob.cl/postulacionOnline/</w:t>
            </w:r>
          </w:p>
        </w:tc>
        <w:tc>
          <w:tcPr>
            <w:tcW w:w="2466" w:type="dxa"/>
            <w:shd w:val="clear" w:color="auto" w:fill="FFFFFF"/>
          </w:tcPr>
          <w:p w14:paraId="583C6331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Gratuito.</w:t>
            </w:r>
          </w:p>
        </w:tc>
        <w:tc>
          <w:tcPr>
            <w:tcW w:w="2466" w:type="dxa"/>
            <w:shd w:val="clear" w:color="auto" w:fill="FFFFFF"/>
          </w:tcPr>
          <w:p w14:paraId="1FB63395" w14:textId="77777777" w:rsidR="005529D6" w:rsidRDefault="00185396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PLATAFORMA JUNJI SIM ONLINE:</w:t>
            </w:r>
          </w:p>
          <w:p w14:paraId="2BE59A5F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http://simonline.junji.gob.cl/postulacionOnline/</w:t>
            </w:r>
          </w:p>
          <w:p w14:paraId="225FEDAE" w14:textId="77777777" w:rsidR="005529D6" w:rsidRDefault="005529D6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552DE468" w14:textId="77777777" w:rsidR="005529D6" w:rsidRDefault="00185396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JARDINES VTF:</w:t>
            </w:r>
          </w:p>
          <w:p w14:paraId="5CA04C76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“PEQUEÑOS PASITOS”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0CA22D2D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Pasaje 2 Norte Nº40, Lomas Latorre, paradero 8, Achupallas.</w:t>
            </w:r>
          </w:p>
          <w:p w14:paraId="44ABD6D0" w14:textId="41B65B6C" w:rsidR="005529D6" w:rsidRDefault="005529D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F5CBDA3" w14:textId="77777777" w:rsidR="005529D6" w:rsidRDefault="005529D6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3E3C20C" w14:textId="77777777" w:rsidR="005529D6" w:rsidRDefault="00185396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“TÍA VIRGINIA”</w:t>
            </w:r>
          </w:p>
          <w:p w14:paraId="03982A2B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Calle 9  #475 Paradero 8 ½, Reñaca Alto.</w:t>
            </w:r>
          </w:p>
          <w:p w14:paraId="7F9664FF" w14:textId="58FA31BE" w:rsidR="005529D6" w:rsidRDefault="005529D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7AD7F60" w14:textId="77777777" w:rsidR="005529D6" w:rsidRDefault="005529D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5FC5FB6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“TÍA COTY”</w:t>
            </w:r>
          </w:p>
          <w:p w14:paraId="1DF0C128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 Oriente 1235, entre 13 y 14 norte.</w:t>
            </w:r>
          </w:p>
          <w:p w14:paraId="382ECE8F" w14:textId="095F01D8" w:rsidR="005529D6" w:rsidRDefault="005529D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6B7122C" w14:textId="77777777" w:rsidR="005529D6" w:rsidRDefault="005529D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8411419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“SIETE ENANITOS”</w:t>
            </w:r>
          </w:p>
          <w:p w14:paraId="23ACF580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Calle Maule S/N, Villa Independencia.</w:t>
            </w:r>
          </w:p>
          <w:p w14:paraId="3D52F0FD" w14:textId="6AE622BE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Fono: </w:t>
            </w:r>
            <w:r w:rsidR="00FE369A">
              <w:rPr>
                <w:rFonts w:ascii="Arial" w:eastAsia="Arial" w:hAnsi="Arial" w:cs="Arial"/>
                <w:sz w:val="20"/>
                <w:szCs w:val="20"/>
              </w:rPr>
              <w:t>9 61037460</w:t>
            </w:r>
          </w:p>
          <w:p w14:paraId="31F3EA4F" w14:textId="77777777" w:rsidR="005529D6" w:rsidRDefault="005529D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570AEB7" w14:textId="77777777" w:rsidR="005529D6" w:rsidRDefault="00185396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“LOS PALTITOS”</w:t>
            </w:r>
          </w:p>
          <w:p w14:paraId="7EEB9066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Calle Principal 245, Ampliación Glorias Navales</w:t>
            </w:r>
          </w:p>
          <w:p w14:paraId="2E0F84E1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Fono: (9) 73867773</w:t>
            </w:r>
          </w:p>
          <w:p w14:paraId="24696DE7" w14:textId="77777777" w:rsidR="005529D6" w:rsidRDefault="005529D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BA9F94D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“LAS PALMAS CHILENAS”</w:t>
            </w:r>
          </w:p>
          <w:p w14:paraId="42CDFCA1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Rio San Pedro 10, Las Palmas Chilenas.</w:t>
            </w:r>
          </w:p>
          <w:p w14:paraId="7361777D" w14:textId="4BA88698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Fono: (9) 73867982</w:t>
            </w:r>
          </w:p>
          <w:p w14:paraId="7D31EFCA" w14:textId="77777777" w:rsidR="005529D6" w:rsidRDefault="005529D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FC92279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“TÍA MICHELLE”</w:t>
            </w:r>
          </w:p>
          <w:p w14:paraId="623C732B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Calle Los Quilos 50, Parcela 15, Tranque Sur, Forestal.</w:t>
            </w:r>
          </w:p>
          <w:p w14:paraId="441B1229" w14:textId="01D21442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Fono: (</w:t>
            </w:r>
            <w:r w:rsidR="003A5F83"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) 73867944</w:t>
            </w:r>
          </w:p>
          <w:p w14:paraId="5D948B0E" w14:textId="77777777" w:rsidR="005529D6" w:rsidRDefault="005529D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26A781F6" w14:textId="77777777" w:rsidR="005529D6" w:rsidRDefault="0018539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(*) IMPORTANTE:</w:t>
            </w:r>
          </w:p>
          <w:p w14:paraId="03318719" w14:textId="77777777" w:rsidR="005529D6" w:rsidRDefault="005529D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E187D8F" w14:textId="77777777" w:rsidR="005529D6" w:rsidRDefault="0018539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Dada la contingencia nacional por coronavirus, las dependencias de los Jardines Infantiles se encuentran cerradas hasta nuevo aviso.</w:t>
            </w:r>
          </w:p>
          <w:p w14:paraId="2C95A8A0" w14:textId="77777777" w:rsidR="005529D6" w:rsidRDefault="0018539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Consultas apoderados:</w:t>
            </w:r>
          </w:p>
          <w:p w14:paraId="0472CC28" w14:textId="77777777" w:rsidR="005529D6" w:rsidRDefault="0018539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prefiera el uso de las vías de contacto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facilitadas por las educadoras de cada uno de los Jardines (WhatsApp).</w:t>
            </w:r>
          </w:p>
          <w:p w14:paraId="430EDFB1" w14:textId="77777777" w:rsidR="005529D6" w:rsidRDefault="005529D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CA855E1" w14:textId="77777777" w:rsidR="005529D6" w:rsidRDefault="00185396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Consultas público general:</w:t>
            </w:r>
          </w:p>
          <w:p w14:paraId="50F364A4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Departamento de Atención a Grupos Prioritarios</w:t>
            </w:r>
          </w:p>
          <w:p w14:paraId="2468C17E" w14:textId="77777777" w:rsidR="005529D6" w:rsidRDefault="00185396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(*) Sólo atención telefónica:</w:t>
            </w:r>
          </w:p>
          <w:p w14:paraId="61D3D769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(32) 218 54 01</w:t>
            </w:r>
          </w:p>
          <w:p w14:paraId="16FBD2C7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Lunes a Viernes de 09:00 a 14:00 hrs.</w:t>
            </w:r>
          </w:p>
          <w:p w14:paraId="55D1EAE4" w14:textId="77777777" w:rsidR="005529D6" w:rsidRDefault="005529D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FFFFFF"/>
          </w:tcPr>
          <w:p w14:paraId="712D1B6B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https://www.junji.gob.cl/2018/11/23/postulacion_a_jardin_infantil/</w:t>
            </w:r>
          </w:p>
          <w:p w14:paraId="6A81DBF8" w14:textId="77777777" w:rsidR="005529D6" w:rsidRDefault="00185396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https://gruposprioritariosvina.cl/infancia/jardines/</w:t>
            </w:r>
          </w:p>
        </w:tc>
      </w:tr>
    </w:tbl>
    <w:p w14:paraId="4DCA9CFA" w14:textId="77777777" w:rsidR="005529D6" w:rsidRDefault="005529D6">
      <w:pPr>
        <w:rPr>
          <w:rFonts w:ascii="Arial" w:eastAsia="Arial" w:hAnsi="Arial" w:cs="Arial"/>
          <w:sz w:val="20"/>
          <w:szCs w:val="20"/>
        </w:rPr>
      </w:pPr>
    </w:p>
    <w:sectPr w:rsidR="005529D6">
      <w:pgSz w:w="18722" w:h="12242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96150E"/>
    <w:multiLevelType w:val="multilevel"/>
    <w:tmpl w:val="D2442BA6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B7915BF"/>
    <w:multiLevelType w:val="multilevel"/>
    <w:tmpl w:val="DC18424A"/>
    <w:lvl w:ilvl="0">
      <w:start w:val="1"/>
      <w:numFmt w:val="bullet"/>
      <w:lvlText w:val="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❏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❏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❏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9D6"/>
    <w:rsid w:val="00185396"/>
    <w:rsid w:val="003A5F83"/>
    <w:rsid w:val="005529D6"/>
    <w:rsid w:val="00FE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D6A9B"/>
  <w15:docId w15:val="{4417007B-C627-4DE6-8E44-B72E13C57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C80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85E86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E46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46D1"/>
    <w:rPr>
      <w:rFonts w:ascii="Segoe UI" w:hAnsi="Segoe UI" w:cs="Segoe UI"/>
      <w:sz w:val="18"/>
      <w:szCs w:val="18"/>
    </w:r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Lew95VjzsMxHN9HURTHipFV3yQ==">AMUW2mV6coCe4BYZU9V60UX+/9BHrhUSvc1sEsMQZds5vZ9IjwteNAXjgps9m6e8Hy2LSVkulXahlpac2rkDkvQI4YwwTMAbKl0vebQF71u8UC3JmMHJx8A9rem5LSg9Wqi2XYCSUZPg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316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 Huerta</dc:creator>
  <cp:lastModifiedBy>Luis Benitez Vargas</cp:lastModifiedBy>
  <cp:revision>6</cp:revision>
  <dcterms:created xsi:type="dcterms:W3CDTF">2019-05-03T19:28:00Z</dcterms:created>
  <dcterms:modified xsi:type="dcterms:W3CDTF">2021-02-11T14:22:00Z</dcterms:modified>
</cp:coreProperties>
</file>